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71371ED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BDBCE62">
      <w:pPr>
        <w:jc w:val="both"/>
        <w:rPr>
          <w:rFonts w:ascii="Tahoma" w:hAnsi="Tahoma" w:cs="Tahoma"/>
          <w:sz w:val="24"/>
          <w:szCs w:val="24"/>
        </w:rPr>
      </w:pPr>
    </w:p>
    <w:p w14:paraId="48FC2A7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617/3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20.02.2026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616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20.02.2026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458EA93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617/1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20.02.2026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617/3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20.02.2026</w:t>
      </w:r>
      <w:r>
        <w:rPr>
          <w:rFonts w:ascii="Tahoma" w:hAnsi="Tahoma"/>
          <w:sz w:val="24"/>
          <w:szCs w:val="24"/>
        </w:rPr>
        <w:t>;</w:t>
      </w:r>
    </w:p>
    <w:p w14:paraId="29B0AA8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 xml:space="preserve"> 618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20.02.2026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67E7D9BE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_619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20.02.2026</w:t>
      </w:r>
    </w:p>
    <w:p w14:paraId="7C57B97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0E8897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86EAE4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428C77E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0509C1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FBC47BA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37F2DC4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8839B8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57E9E6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8CA734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 xml:space="preserve">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CONSTANTIN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75BFFA16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14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26.02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</w:p>
    <w:p w14:paraId="780C9CF6">
      <w:pPr>
        <w:contextualSpacing/>
        <w:rPr>
          <w:rFonts w:ascii="Tahoma" w:hAnsi="Tahoma" w:cs="Tahoma"/>
          <w:b/>
        </w:rPr>
      </w:pPr>
      <w:bookmarkStart w:id="0" w:name="_GoBack"/>
      <w:bookmarkEnd w:id="0"/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C117C2"/>
    <w:multiLevelType w:val="multilevel"/>
    <w:tmpl w:val="6FC117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0EE05EF8"/>
    <w:rsid w:val="163F4FA4"/>
    <w:rsid w:val="1F256545"/>
    <w:rsid w:val="26D45538"/>
    <w:rsid w:val="481A4BEC"/>
    <w:rsid w:val="4D827CA3"/>
    <w:rsid w:val="5189321D"/>
    <w:rsid w:val="584C28C3"/>
    <w:rsid w:val="61F60C4A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1086</Words>
  <Characters>6304</Characters>
  <Lines>52</Lines>
  <Paragraphs>14</Paragraphs>
  <TotalTime>8</TotalTime>
  <ScaleCrop>false</ScaleCrop>
  <LinksUpToDate>false</LinksUpToDate>
  <CharactersWithSpaces>7376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2026-03-09T06:30:00Z</cp:lastPrinted>
  <dcterms:modified xsi:type="dcterms:W3CDTF">2026-03-13T10:25:28Z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285EB674CA8F4495BA2C53B1C5AB557E_13</vt:lpwstr>
  </property>
</Properties>
</file>