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216" w:tblpY="44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6120"/>
        <w:gridCol w:w="1980"/>
      </w:tblGrid>
      <w:tr w14:paraId="674A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7F102AE0">
            <w:pPr>
              <w:spacing w:after="0" w:line="240" w:lineRule="auto"/>
              <w:rPr>
                <w:rFonts w:ascii="Arial" w:hAnsi="Arial" w:cs="Arial"/>
                <w:b/>
                <w:sz w:val="32"/>
                <w:szCs w:val="32"/>
              </w:rPr>
            </w:pPr>
            <w:r>
              <w:rPr>
                <w:lang w:val="ro-RO"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6120" w:type="dxa"/>
            <w:tcBorders>
              <w:top w:val="single" w:color="auto" w:sz="4" w:space="0"/>
              <w:left w:val="single" w:color="auto" w:sz="4" w:space="0"/>
              <w:bottom w:val="single" w:color="auto" w:sz="4" w:space="0"/>
              <w:right w:val="single" w:color="auto" w:sz="4" w:space="0"/>
            </w:tcBorders>
          </w:tcPr>
          <w:p w14:paraId="2A49CEC9">
            <w:pPr>
              <w:spacing w:after="0" w:line="240" w:lineRule="auto"/>
              <w:jc w:val="center"/>
              <w:rPr>
                <w:rFonts w:ascii="Arial Black" w:hAnsi="Arial Black" w:cs="Arial"/>
                <w:b/>
                <w:sz w:val="32"/>
                <w:szCs w:val="32"/>
              </w:rPr>
            </w:pPr>
            <w:r>
              <w:rPr>
                <w:rFonts w:ascii="Arial Black" w:hAnsi="Arial Black" w:cs="Arial"/>
                <w:b/>
                <w:sz w:val="32"/>
                <w:szCs w:val="32"/>
              </w:rPr>
              <w:t>ROMANIA</w:t>
            </w:r>
          </w:p>
          <w:p w14:paraId="6C8EAEC9">
            <w:pPr>
              <w:spacing w:after="0" w:line="240" w:lineRule="auto"/>
              <w:jc w:val="center"/>
              <w:rPr>
                <w:rFonts w:ascii="Arial" w:hAnsi="Arial" w:cs="Arial"/>
                <w:b/>
                <w:sz w:val="28"/>
                <w:szCs w:val="28"/>
              </w:rPr>
            </w:pPr>
            <w:r>
              <w:rPr>
                <w:rFonts w:ascii="Arial" w:hAnsi="Arial" w:cs="Arial"/>
                <w:b/>
                <w:sz w:val="28"/>
                <w:szCs w:val="28"/>
              </w:rPr>
              <w:t>JUDETUL IALOMITA</w:t>
            </w:r>
          </w:p>
          <w:p w14:paraId="38D456F2">
            <w:pPr>
              <w:spacing w:after="0" w:line="240" w:lineRule="auto"/>
              <w:jc w:val="center"/>
              <w:rPr>
                <w:rFonts w:ascii="Arial Black" w:hAnsi="Arial Black" w:cs="Arial"/>
                <w:b/>
                <w:sz w:val="28"/>
                <w:szCs w:val="28"/>
              </w:rPr>
            </w:pPr>
            <w:r>
              <w:rPr>
                <w:rFonts w:ascii="Arial Black" w:hAnsi="Arial Black" w:cs="Arial"/>
                <w:b/>
                <w:sz w:val="28"/>
                <w:szCs w:val="28"/>
              </w:rPr>
              <w:t xml:space="preserve">CONSILIUL LOCAL AL </w:t>
            </w:r>
          </w:p>
          <w:p w14:paraId="45185A8E">
            <w:pPr>
              <w:spacing w:after="0" w:line="240" w:lineRule="auto"/>
              <w:jc w:val="center"/>
              <w:rPr>
                <w:rFonts w:ascii="Arial" w:hAnsi="Arial" w:cs="Arial"/>
                <w:b/>
                <w:sz w:val="32"/>
                <w:szCs w:val="32"/>
              </w:rPr>
            </w:pPr>
            <w:r>
              <w:rPr>
                <w:rFonts w:ascii="Arial Black" w:hAnsi="Arial Black" w:cs="Arial"/>
                <w:b/>
                <w:sz w:val="28"/>
                <w:szCs w:val="28"/>
              </w:rPr>
              <w:t>COMUNEI ANDRASESTI</w:t>
            </w:r>
          </w:p>
        </w:tc>
        <w:tc>
          <w:tcPr>
            <w:tcW w:w="1980" w:type="dxa"/>
            <w:tcBorders>
              <w:top w:val="single" w:color="auto" w:sz="4" w:space="0"/>
              <w:left w:val="single" w:color="auto" w:sz="4" w:space="0"/>
              <w:bottom w:val="single" w:color="auto" w:sz="4" w:space="0"/>
              <w:right w:val="single" w:color="auto" w:sz="4" w:space="0"/>
            </w:tcBorders>
          </w:tcPr>
          <w:p w14:paraId="2F52BB7B">
            <w:pPr>
              <w:spacing w:after="0" w:line="240" w:lineRule="auto"/>
              <w:rPr>
                <w:rFonts w:ascii="Tahoma" w:hAnsi="Tahoma" w:cs="Tahoma"/>
                <w:b/>
                <w:sz w:val="28"/>
                <w:szCs w:val="28"/>
                <w:lang w:val="ro-RO"/>
              </w:rPr>
            </w:pPr>
          </w:p>
          <w:p w14:paraId="13EF1C2D">
            <w:pPr>
              <w:spacing w:after="0" w:line="240" w:lineRule="auto"/>
              <w:rPr>
                <w:rFonts w:ascii="Tahoma" w:hAnsi="Tahoma" w:cs="Tahoma"/>
                <w:b/>
                <w:sz w:val="28"/>
                <w:szCs w:val="28"/>
                <w:lang w:val="ro-RO"/>
              </w:rPr>
            </w:pPr>
          </w:p>
          <w:p w14:paraId="5256CEDB">
            <w:pPr>
              <w:spacing w:after="0" w:line="240" w:lineRule="auto"/>
              <w:jc w:val="center"/>
              <w:rPr>
                <w:rFonts w:ascii="Arial" w:hAnsi="Arial" w:cs="Arial"/>
                <w:b/>
                <w:sz w:val="32"/>
                <w:szCs w:val="32"/>
              </w:rPr>
            </w:pPr>
          </w:p>
        </w:tc>
      </w:tr>
    </w:tbl>
    <w:p w14:paraId="6BA1D807">
      <w:pPr>
        <w:jc w:val="center"/>
        <w:rPr>
          <w:rFonts w:ascii="Tahoma" w:hAnsi="Tahoma" w:cs="Tahoma"/>
          <w:sz w:val="24"/>
          <w:szCs w:val="24"/>
        </w:rPr>
      </w:pPr>
    </w:p>
    <w:p w14:paraId="5C49120D">
      <w:pPr>
        <w:autoSpaceDE w:val="0"/>
        <w:autoSpaceDN w:val="0"/>
        <w:adjustRightInd w:val="0"/>
        <w:spacing w:after="0" w:line="240" w:lineRule="auto"/>
        <w:jc w:val="center"/>
        <w:rPr>
          <w:rFonts w:hint="default" w:ascii="Tahoma" w:hAnsi="Tahoma" w:cs="Tahoma"/>
          <w:b/>
          <w:sz w:val="28"/>
          <w:szCs w:val="28"/>
          <w:lang w:val="ro-RO"/>
        </w:rPr>
      </w:pPr>
      <w:r>
        <w:rPr>
          <w:rFonts w:hint="default" w:ascii="Tahoma" w:hAnsi="Tahoma" w:cs="Tahoma"/>
          <w:b/>
          <w:sz w:val="28"/>
          <w:szCs w:val="28"/>
          <w:lang w:val="ro-RO"/>
        </w:rPr>
        <w:t>HOTARARE</w:t>
      </w:r>
    </w:p>
    <w:p w14:paraId="6E2E3CDB">
      <w:pPr>
        <w:autoSpaceDE w:val="0"/>
        <w:autoSpaceDN w:val="0"/>
        <w:adjustRightInd w:val="0"/>
        <w:spacing w:after="0" w:line="240" w:lineRule="auto"/>
        <w:jc w:val="center"/>
        <w:rPr>
          <w:rFonts w:hint="default" w:ascii="Tahoma" w:hAnsi="Tahoma" w:cs="Tahoma"/>
          <w:b/>
          <w:sz w:val="28"/>
          <w:szCs w:val="28"/>
          <w:lang w:val="ro-RO"/>
        </w:rPr>
      </w:pPr>
      <w:r>
        <w:rPr>
          <w:rFonts w:hint="default" w:ascii="Tahoma" w:hAnsi="Tahoma" w:cs="Tahoma"/>
          <w:b/>
          <w:sz w:val="28"/>
          <w:szCs w:val="28"/>
          <w:lang w:val="ro-RO"/>
        </w:rPr>
        <w:t xml:space="preserve">privind modificarea si completarea inventarului domeniului public al </w:t>
      </w:r>
    </w:p>
    <w:p w14:paraId="76F249CD">
      <w:pPr>
        <w:autoSpaceDE w:val="0"/>
        <w:autoSpaceDN w:val="0"/>
        <w:adjustRightInd w:val="0"/>
        <w:spacing w:after="0" w:line="240" w:lineRule="auto"/>
        <w:jc w:val="center"/>
        <w:rPr>
          <w:rFonts w:hint="default" w:ascii="Tahoma" w:hAnsi="Tahoma" w:cs="Tahoma"/>
          <w:b/>
          <w:sz w:val="28"/>
          <w:szCs w:val="28"/>
          <w:lang w:val="ro-RO"/>
        </w:rPr>
      </w:pPr>
      <w:r>
        <w:rPr>
          <w:rFonts w:hint="default" w:ascii="Tahoma" w:hAnsi="Tahoma" w:cs="Tahoma"/>
          <w:b/>
          <w:sz w:val="28"/>
          <w:szCs w:val="28"/>
          <w:lang w:val="ro-RO"/>
        </w:rPr>
        <w:t>comunei Andrasesti, judetul Ialomița</w:t>
      </w:r>
    </w:p>
    <w:p w14:paraId="6EE5AFC1">
      <w:pPr>
        <w:autoSpaceDE w:val="0"/>
        <w:autoSpaceDN w:val="0"/>
        <w:adjustRightInd w:val="0"/>
        <w:spacing w:after="0" w:line="240" w:lineRule="auto"/>
        <w:jc w:val="both"/>
        <w:rPr>
          <w:rFonts w:hint="default" w:ascii="Tahoma" w:hAnsi="Tahoma" w:cs="Tahoma"/>
          <w:sz w:val="24"/>
          <w:szCs w:val="24"/>
          <w:lang w:val="ro-RO"/>
        </w:rPr>
      </w:pPr>
    </w:p>
    <w:p w14:paraId="3176333C">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 xml:space="preserve">Consiliul Local al comunei Andrasesti, judetul Ialomița in sedinta ordinara la data de </w:t>
      </w:r>
      <w:r>
        <w:rPr>
          <w:rFonts w:hint="default" w:ascii="Tahoma" w:hAnsi="Tahoma" w:cs="Tahoma"/>
          <w:sz w:val="24"/>
          <w:szCs w:val="24"/>
          <w:lang w:val="en-US"/>
        </w:rPr>
        <w:t>28.02.2025</w:t>
      </w:r>
      <w:r>
        <w:rPr>
          <w:rFonts w:hint="default" w:ascii="Tahoma" w:hAnsi="Tahoma" w:cs="Tahoma"/>
          <w:sz w:val="24"/>
          <w:szCs w:val="24"/>
          <w:lang w:val="ro-RO"/>
        </w:rPr>
        <w:t>;</w:t>
      </w:r>
    </w:p>
    <w:p w14:paraId="1E98586B">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Avand in vedere:</w:t>
      </w:r>
    </w:p>
    <w:p w14:paraId="30875326">
      <w:pPr>
        <w:pStyle w:val="6"/>
        <w:numPr>
          <w:ilvl w:val="0"/>
          <w:numId w:val="1"/>
        </w:num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 xml:space="preserve">Referatul de aprobare al primarului comunei Andrășești sub nr. </w:t>
      </w:r>
      <w:r>
        <w:rPr>
          <w:rFonts w:hint="default" w:ascii="Tahoma" w:hAnsi="Tahoma" w:cs="Tahoma"/>
          <w:sz w:val="24"/>
          <w:szCs w:val="24"/>
          <w:lang w:val="en-US"/>
        </w:rPr>
        <w:t>677/21.02.2025</w:t>
      </w:r>
      <w:r>
        <w:rPr>
          <w:rFonts w:hint="default" w:ascii="Tahoma" w:hAnsi="Tahoma" w:cs="Tahoma"/>
          <w:sz w:val="24"/>
          <w:szCs w:val="24"/>
          <w:lang w:val="ro-RO"/>
        </w:rPr>
        <w:t xml:space="preserve"> intocmit in conformitate cu prevederile art. 136, alin. (8), lit. a) din OUG nr. 57/2019 privind Codul administrativ, cu modificarile si completarile ulterioare, in calitate de initiator , coroborat cu prevederile art. 240 din acelasi act normativ;</w:t>
      </w:r>
    </w:p>
    <w:p w14:paraId="780F2D28">
      <w:pPr>
        <w:pStyle w:val="6"/>
        <w:numPr>
          <w:ilvl w:val="0"/>
          <w:numId w:val="1"/>
        </w:num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 xml:space="preserve">Raportul de specialitate nr. </w:t>
      </w:r>
      <w:r>
        <w:rPr>
          <w:rFonts w:hint="default" w:ascii="Tahoma" w:hAnsi="Tahoma" w:cs="Tahoma"/>
          <w:sz w:val="24"/>
          <w:szCs w:val="24"/>
          <w:lang w:val="en-US"/>
        </w:rPr>
        <w:t>672</w:t>
      </w:r>
      <w:r>
        <w:rPr>
          <w:rFonts w:hint="default" w:ascii="Tahoma" w:hAnsi="Tahoma" w:cs="Tahoma"/>
          <w:sz w:val="24"/>
          <w:szCs w:val="24"/>
          <w:lang w:val="ro-RO"/>
        </w:rPr>
        <w:t xml:space="preserve"> / </w:t>
      </w:r>
      <w:r>
        <w:rPr>
          <w:rFonts w:hint="default" w:ascii="Tahoma" w:hAnsi="Tahoma" w:cs="Tahoma"/>
          <w:sz w:val="24"/>
          <w:szCs w:val="24"/>
          <w:lang w:val="en-US"/>
        </w:rPr>
        <w:t>21.02.</w:t>
      </w:r>
      <w:r>
        <w:rPr>
          <w:rFonts w:hint="default" w:ascii="Tahoma" w:hAnsi="Tahoma" w:cs="Tahoma"/>
          <w:sz w:val="24"/>
          <w:szCs w:val="24"/>
          <w:lang w:val="ro-RO"/>
        </w:rPr>
        <w:t>202</w:t>
      </w:r>
      <w:r>
        <w:rPr>
          <w:rFonts w:hint="default" w:ascii="Tahoma" w:hAnsi="Tahoma" w:cs="Tahoma"/>
          <w:sz w:val="24"/>
          <w:szCs w:val="24"/>
          <w:lang w:val="en-US"/>
        </w:rPr>
        <w:t>4</w:t>
      </w:r>
      <w:r>
        <w:rPr>
          <w:rFonts w:hint="default" w:ascii="Tahoma" w:hAnsi="Tahoma" w:cs="Tahoma"/>
          <w:sz w:val="24"/>
          <w:szCs w:val="24"/>
          <w:lang w:val="ro-RO"/>
        </w:rPr>
        <w:t xml:space="preserve"> intocmit de </w:t>
      </w:r>
      <w:r>
        <w:rPr>
          <w:rFonts w:hint="default" w:ascii="Tahoma" w:hAnsi="Tahoma" w:cs="Tahoma"/>
          <w:sz w:val="24"/>
          <w:szCs w:val="24"/>
          <w:lang w:val="en-US"/>
        </w:rPr>
        <w:t>viceprimarul</w:t>
      </w:r>
      <w:r>
        <w:rPr>
          <w:rFonts w:hint="default" w:ascii="Tahoma" w:hAnsi="Tahoma" w:cs="Tahoma"/>
          <w:sz w:val="24"/>
          <w:szCs w:val="24"/>
          <w:lang w:val="ro-RO"/>
        </w:rPr>
        <w:t xml:space="preserve"> comunei Andrășești privind modificarea si completarea inventarului domeniului public al comunei Andrășești, judetul Ialomița;</w:t>
      </w:r>
    </w:p>
    <w:p w14:paraId="46776009">
      <w:pPr>
        <w:pStyle w:val="6"/>
        <w:numPr>
          <w:ilvl w:val="0"/>
          <w:numId w:val="1"/>
        </w:num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Prevederile art. 286 si art. 289 din OUG nr. 57 / 2019 privind Codul administrativ, cu modificarile si completarile ulterioare;</w:t>
      </w:r>
    </w:p>
    <w:p w14:paraId="23206B6B">
      <w:pPr>
        <w:pStyle w:val="6"/>
        <w:numPr>
          <w:ilvl w:val="0"/>
          <w:numId w:val="1"/>
        </w:num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Prevederile Legii nr. 7 / 1996 a cadastrului si a publicitatii imobiliare, republicata, cu modificarile si completarile ulterioare;</w:t>
      </w:r>
    </w:p>
    <w:p w14:paraId="703AC9EC">
      <w:pPr>
        <w:pStyle w:val="6"/>
        <w:numPr>
          <w:ilvl w:val="0"/>
          <w:numId w:val="1"/>
        </w:num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Prevederile Ordinului nr. 700 / 2014 privind aprobarea Regulamentului de avizare, receptie si inscriere in evidentele de cadastru si carte funciara;</w:t>
      </w:r>
    </w:p>
    <w:p w14:paraId="21630DDF">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 xml:space="preserve">- Prevederile Legii nr. 24 / 2000 privind normele de tehnica legislativa pentru elaborarea </w:t>
      </w:r>
      <w:r>
        <w:rPr>
          <w:rFonts w:hint="default" w:ascii="Tahoma" w:hAnsi="Tahoma" w:cs="Tahoma"/>
          <w:sz w:val="24"/>
          <w:szCs w:val="24"/>
          <w:lang w:val="ro-RO"/>
        </w:rPr>
        <w:tab/>
      </w:r>
      <w:r>
        <w:rPr>
          <w:rFonts w:hint="default" w:ascii="Tahoma" w:hAnsi="Tahoma" w:cs="Tahoma"/>
          <w:sz w:val="24"/>
          <w:szCs w:val="24"/>
          <w:lang w:val="ro-RO"/>
        </w:rPr>
        <w:t>actelor normative, republicata, cu mosdificarile si completarile ulterioare;</w:t>
      </w:r>
    </w:p>
    <w:p w14:paraId="1F51BF7F">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 xml:space="preserve">- Prevederile HG nr. 392 / 2020 privind aprobarea Normelor tehnice pentru intocmirea </w:t>
      </w:r>
      <w:r>
        <w:rPr>
          <w:rFonts w:hint="default" w:ascii="Tahoma" w:hAnsi="Tahoma" w:cs="Tahoma"/>
          <w:sz w:val="24"/>
          <w:szCs w:val="24"/>
          <w:lang w:val="ro-RO"/>
        </w:rPr>
        <w:tab/>
      </w:r>
      <w:r>
        <w:rPr>
          <w:rFonts w:hint="default" w:ascii="Tahoma" w:hAnsi="Tahoma" w:cs="Tahoma"/>
          <w:sz w:val="24"/>
          <w:szCs w:val="24"/>
          <w:lang w:val="ro-RO"/>
        </w:rPr>
        <w:t xml:space="preserve">inventarului bunurilor care alcatuiesc domeniul public si privat al comuenlor, oraselor , </w:t>
      </w:r>
      <w:r>
        <w:rPr>
          <w:rFonts w:hint="default" w:ascii="Tahoma" w:hAnsi="Tahoma" w:cs="Tahoma"/>
          <w:sz w:val="24"/>
          <w:szCs w:val="24"/>
          <w:lang w:val="ro-RO"/>
        </w:rPr>
        <w:tab/>
      </w:r>
      <w:r>
        <w:rPr>
          <w:rFonts w:hint="default" w:ascii="Tahoma" w:hAnsi="Tahoma" w:cs="Tahoma"/>
          <w:sz w:val="24"/>
          <w:szCs w:val="24"/>
          <w:lang w:val="ro-RO"/>
        </w:rPr>
        <w:t>municipiilor si judetelor;</w:t>
      </w:r>
    </w:p>
    <w:p w14:paraId="1E2C2B34">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 Planurile de amplasament si delimitare a imobilelor cu destinatia de strazi</w:t>
      </w:r>
      <w:r>
        <w:rPr>
          <w:rFonts w:hint="default" w:ascii="Tahoma" w:hAnsi="Tahoma" w:cs="Tahoma"/>
          <w:sz w:val="24"/>
          <w:szCs w:val="24"/>
          <w:lang w:val="en-US"/>
        </w:rPr>
        <w:t xml:space="preserve"> si teren curti constructii</w:t>
      </w:r>
      <w:r>
        <w:rPr>
          <w:rFonts w:hint="default" w:ascii="Tahoma" w:hAnsi="Tahoma" w:cs="Tahoma"/>
          <w:sz w:val="24"/>
          <w:szCs w:val="24"/>
          <w:lang w:val="ro-RO"/>
        </w:rPr>
        <w:t>, domeniul</w:t>
      </w:r>
      <w:r>
        <w:rPr>
          <w:rFonts w:hint="default" w:ascii="Tahoma" w:hAnsi="Tahoma" w:cs="Tahoma"/>
          <w:sz w:val="24"/>
          <w:szCs w:val="24"/>
          <w:lang w:val="en-US"/>
        </w:rPr>
        <w:t xml:space="preserve"> p</w:t>
      </w:r>
      <w:r>
        <w:rPr>
          <w:rFonts w:hint="default" w:ascii="Tahoma" w:hAnsi="Tahoma" w:cs="Tahoma"/>
          <w:sz w:val="24"/>
          <w:szCs w:val="24"/>
          <w:lang w:val="ro-RO"/>
        </w:rPr>
        <w:t>ublic;</w:t>
      </w:r>
    </w:p>
    <w:p w14:paraId="26701EBC">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 xml:space="preserve">- Procesul verbal al Comisiei de inventariere a domeniului a domeniului public al </w:t>
      </w:r>
      <w:r>
        <w:rPr>
          <w:rFonts w:hint="default" w:ascii="Tahoma" w:hAnsi="Tahoma" w:cs="Tahoma"/>
          <w:sz w:val="24"/>
          <w:szCs w:val="24"/>
          <w:lang w:val="ro-RO"/>
        </w:rPr>
        <w:tab/>
      </w:r>
      <w:r>
        <w:rPr>
          <w:rFonts w:hint="default" w:ascii="Tahoma" w:hAnsi="Tahoma" w:cs="Tahoma"/>
          <w:sz w:val="24"/>
          <w:szCs w:val="24"/>
          <w:lang w:val="ro-RO"/>
        </w:rPr>
        <w:t xml:space="preserve">comunei Andrasesti constituita prin Dispozitia primarului comunei Andrășeștii nr. 285 / </w:t>
      </w:r>
      <w:r>
        <w:rPr>
          <w:rFonts w:hint="default" w:ascii="Tahoma" w:hAnsi="Tahoma" w:cs="Tahoma"/>
          <w:sz w:val="24"/>
          <w:szCs w:val="24"/>
          <w:lang w:val="ro-RO"/>
        </w:rPr>
        <w:tab/>
      </w:r>
      <w:r>
        <w:rPr>
          <w:rFonts w:hint="default" w:ascii="Tahoma" w:hAnsi="Tahoma" w:cs="Tahoma"/>
          <w:sz w:val="24"/>
          <w:szCs w:val="24"/>
          <w:lang w:val="ro-RO"/>
        </w:rPr>
        <w:t xml:space="preserve">09.12.2022 inregistrat sub nr. </w:t>
      </w:r>
      <w:r>
        <w:rPr>
          <w:rFonts w:hint="default" w:ascii="Tahoma" w:hAnsi="Tahoma" w:cs="Tahoma"/>
          <w:sz w:val="24"/>
          <w:szCs w:val="24"/>
          <w:lang w:val="en-US"/>
        </w:rPr>
        <w:t>678</w:t>
      </w:r>
      <w:r>
        <w:rPr>
          <w:rFonts w:hint="default" w:ascii="Tahoma" w:hAnsi="Tahoma" w:cs="Tahoma"/>
          <w:sz w:val="24"/>
          <w:szCs w:val="24"/>
          <w:lang w:val="ro-RO"/>
        </w:rPr>
        <w:t xml:space="preserve"> / </w:t>
      </w:r>
      <w:r>
        <w:rPr>
          <w:rFonts w:hint="default" w:ascii="Tahoma" w:hAnsi="Tahoma" w:cs="Tahoma"/>
          <w:sz w:val="24"/>
          <w:szCs w:val="24"/>
          <w:lang w:val="en-US"/>
        </w:rPr>
        <w:t>21.02.2025</w:t>
      </w:r>
      <w:r>
        <w:rPr>
          <w:rFonts w:hint="default" w:ascii="Tahoma" w:hAnsi="Tahoma" w:cs="Tahoma"/>
          <w:sz w:val="24"/>
          <w:szCs w:val="24"/>
          <w:lang w:val="ro-RO"/>
        </w:rPr>
        <w:t>.</w:t>
      </w:r>
    </w:p>
    <w:p w14:paraId="4030AF87">
      <w:pPr>
        <w:autoSpaceDE w:val="0"/>
        <w:autoSpaceDN w:val="0"/>
        <w:adjustRightInd w:val="0"/>
        <w:spacing w:after="0" w:line="240" w:lineRule="auto"/>
        <w:jc w:val="both"/>
        <w:rPr>
          <w:rFonts w:hint="default" w:ascii="Tahoma" w:hAnsi="Tahoma" w:cs="Tahoma"/>
          <w:sz w:val="24"/>
          <w:szCs w:val="24"/>
          <w:lang w:val="en-US"/>
        </w:rPr>
      </w:pPr>
      <w:r>
        <w:rPr>
          <w:rFonts w:hint="default" w:ascii="Tahoma" w:hAnsi="Tahoma" w:cs="Tahoma"/>
          <w:sz w:val="24"/>
          <w:szCs w:val="24"/>
          <w:lang w:val="ro-RO"/>
        </w:rPr>
        <w:tab/>
      </w:r>
      <w:r>
        <w:rPr>
          <w:rFonts w:hint="default" w:ascii="Tahoma" w:hAnsi="Tahoma" w:cs="Tahoma"/>
          <w:sz w:val="24"/>
          <w:szCs w:val="24"/>
          <w:lang w:val="ro-RO"/>
        </w:rPr>
        <w:t xml:space="preserve">- Declaratia pe propria raspundere a secretarului general al comunei Andrasesti, judetul </w:t>
      </w:r>
      <w:r>
        <w:rPr>
          <w:rFonts w:hint="default" w:ascii="Tahoma" w:hAnsi="Tahoma" w:cs="Tahoma"/>
          <w:sz w:val="24"/>
          <w:szCs w:val="24"/>
          <w:lang w:val="ro-RO"/>
        </w:rPr>
        <w:tab/>
      </w:r>
      <w:r>
        <w:rPr>
          <w:rFonts w:hint="default" w:ascii="Tahoma" w:hAnsi="Tahoma" w:cs="Tahoma"/>
          <w:sz w:val="24"/>
          <w:szCs w:val="24"/>
          <w:lang w:val="ro-RO"/>
        </w:rPr>
        <w:t xml:space="preserve">Ialomita din care reiese ca bunurile in cauza nu fac obiectul unor litigii la momentul </w:t>
      </w:r>
      <w:r>
        <w:rPr>
          <w:rFonts w:hint="default" w:ascii="Tahoma" w:hAnsi="Tahoma" w:cs="Tahoma"/>
          <w:sz w:val="24"/>
          <w:szCs w:val="24"/>
          <w:lang w:val="ro-RO"/>
        </w:rPr>
        <w:tab/>
      </w:r>
      <w:r>
        <w:rPr>
          <w:rFonts w:hint="default" w:ascii="Tahoma" w:hAnsi="Tahoma" w:cs="Tahoma"/>
          <w:sz w:val="24"/>
          <w:szCs w:val="24"/>
          <w:lang w:val="ro-RO"/>
        </w:rPr>
        <w:t xml:space="preserve">adoptarii hotararii inregistrata sub nr. </w:t>
      </w:r>
      <w:r>
        <w:rPr>
          <w:rFonts w:hint="default" w:ascii="Tahoma" w:hAnsi="Tahoma" w:cs="Tahoma"/>
          <w:sz w:val="24"/>
          <w:szCs w:val="24"/>
          <w:lang w:val="en-US"/>
        </w:rPr>
        <w:t>679</w:t>
      </w:r>
      <w:r>
        <w:rPr>
          <w:rFonts w:hint="default" w:ascii="Tahoma" w:hAnsi="Tahoma" w:cs="Tahoma"/>
          <w:sz w:val="24"/>
          <w:szCs w:val="24"/>
          <w:lang w:val="ro-RO"/>
        </w:rPr>
        <w:t xml:space="preserve"> din</w:t>
      </w:r>
      <w:r>
        <w:rPr>
          <w:rFonts w:hint="default" w:ascii="Tahoma" w:hAnsi="Tahoma" w:cs="Tahoma"/>
          <w:sz w:val="24"/>
          <w:szCs w:val="24"/>
          <w:lang w:val="en-US"/>
        </w:rPr>
        <w:t xml:space="preserve"> 21.02.2025</w:t>
      </w:r>
    </w:p>
    <w:p w14:paraId="373D080F">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 Rapoartele de evaluare intocmite de dl Bogdan Florin, evaluator autorizat i.</w:t>
      </w:r>
    </w:p>
    <w:p w14:paraId="462A4B33">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 Hotararea de Guvern nr. 1353 din 27.12.2001 privind atestarea domeniului public al judetului Ialomita, precum si al municipiilor, oraselor si comunelor din judetul Ialomita;</w:t>
      </w:r>
    </w:p>
    <w:p w14:paraId="3FB54943">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p>
    <w:p w14:paraId="7897E7B5">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In temeiul prevederilor art. 87, alin. (5), art. 286, alin. (1), alin. (4) , art. 287, art. 289, art. 129, alin. (1), alin. (2), lit. c), art. 133, alin. (1), art. 136, alin. (1), art. 139, alin. (1), alin. (3), lit. g) coroborat cu art. 5, lit. cc) , art. 196, alin. (1), lit. a) din OUG nr. 57 / 2019 privind Codul administrativ, cu modificarile si completarile ulterioare;</w:t>
      </w:r>
    </w:p>
    <w:p w14:paraId="08B24462">
      <w:pPr>
        <w:autoSpaceDE w:val="0"/>
        <w:autoSpaceDN w:val="0"/>
        <w:adjustRightInd w:val="0"/>
        <w:spacing w:after="0" w:line="240" w:lineRule="auto"/>
        <w:jc w:val="both"/>
        <w:rPr>
          <w:rFonts w:hint="default" w:ascii="Tahoma" w:hAnsi="Tahoma" w:cs="Tahoma"/>
          <w:sz w:val="24"/>
          <w:szCs w:val="24"/>
          <w:lang w:val="ro-RO"/>
        </w:rPr>
      </w:pPr>
    </w:p>
    <w:p w14:paraId="76A1093B">
      <w:pPr>
        <w:autoSpaceDE w:val="0"/>
        <w:autoSpaceDN w:val="0"/>
        <w:adjustRightInd w:val="0"/>
        <w:spacing w:after="0" w:line="240" w:lineRule="auto"/>
        <w:jc w:val="center"/>
        <w:rPr>
          <w:rFonts w:hint="default" w:ascii="Tahoma" w:hAnsi="Tahoma" w:cs="Tahoma"/>
          <w:sz w:val="24"/>
          <w:szCs w:val="24"/>
          <w:lang w:val="ro-RO"/>
        </w:rPr>
      </w:pPr>
      <w:r>
        <w:rPr>
          <w:rFonts w:hint="default" w:ascii="Tahoma" w:hAnsi="Tahoma" w:cs="Tahoma"/>
          <w:sz w:val="24"/>
          <w:szCs w:val="24"/>
          <w:lang w:val="ro-RO"/>
        </w:rPr>
        <w:t>H O T A R A S T E :</w:t>
      </w:r>
    </w:p>
    <w:p w14:paraId="528CF915">
      <w:pPr>
        <w:autoSpaceDE w:val="0"/>
        <w:autoSpaceDN w:val="0"/>
        <w:adjustRightInd w:val="0"/>
        <w:spacing w:after="0" w:line="240" w:lineRule="auto"/>
        <w:jc w:val="both"/>
        <w:rPr>
          <w:rFonts w:hint="default" w:ascii="Tahoma" w:hAnsi="Tahoma" w:cs="Tahoma"/>
          <w:sz w:val="24"/>
          <w:szCs w:val="24"/>
          <w:lang w:val="ro-RO"/>
        </w:rPr>
      </w:pPr>
    </w:p>
    <w:p w14:paraId="1E2712EB">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b/>
          <w:sz w:val="24"/>
          <w:szCs w:val="24"/>
          <w:lang w:val="ro-RO"/>
        </w:rPr>
        <w:t>Art. 1</w:t>
      </w:r>
      <w:r>
        <w:rPr>
          <w:rFonts w:hint="default" w:ascii="Tahoma" w:hAnsi="Tahoma" w:cs="Tahoma"/>
          <w:sz w:val="24"/>
          <w:szCs w:val="24"/>
          <w:lang w:val="ro-RO"/>
        </w:rPr>
        <w:t xml:space="preserve"> – (1) Se aproba modificarea si completarea Inventarul bunurilor care alcatuiesc domeniul public al comunei Andrasesti insusit prin HCL nr. 22 din 27.08.1999</w:t>
      </w:r>
      <w:r>
        <w:rPr>
          <w:rFonts w:hint="default" w:ascii="Tahoma" w:hAnsi="Tahoma" w:cs="Tahoma"/>
          <w:color w:val="FF0000"/>
          <w:sz w:val="24"/>
          <w:szCs w:val="24"/>
          <w:lang w:val="ro-RO"/>
        </w:rPr>
        <w:t xml:space="preserve"> </w:t>
      </w:r>
      <w:r>
        <w:rPr>
          <w:rFonts w:hint="default" w:ascii="Tahoma" w:hAnsi="Tahoma" w:cs="Tahoma"/>
          <w:sz w:val="24"/>
          <w:szCs w:val="24"/>
          <w:lang w:val="ro-RO"/>
        </w:rPr>
        <w:t>privind insusirea si aprobarea inventarului bunurilor care alcatuiesc domeniul public al comnei Andrasesti, judetul Ialomita se modifica si se completeaza cu urmatoarele suprafete de teren din localitatea Andrasesti si localitatea Orboiesti, conform anexei nr. 1 care face parte integranta din prezenta hotarare.</w:t>
      </w:r>
    </w:p>
    <w:p w14:paraId="5F942804">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sz w:val="24"/>
          <w:szCs w:val="24"/>
          <w:lang w:val="ro-RO"/>
        </w:rPr>
        <w:tab/>
      </w:r>
      <w:r>
        <w:rPr>
          <w:rFonts w:hint="default" w:ascii="Tahoma" w:hAnsi="Tahoma" w:cs="Tahoma"/>
          <w:sz w:val="24"/>
          <w:szCs w:val="24"/>
          <w:lang w:val="ro-RO"/>
        </w:rPr>
        <w:t>(2) Se aproba rapoartele de evaluarea intocmite de Evaluator autorizat Diaconu Florin, conform anexei 2 care face parte integranta din prezenta hotarare.</w:t>
      </w:r>
    </w:p>
    <w:p w14:paraId="1948FDD5">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b/>
          <w:sz w:val="24"/>
          <w:szCs w:val="24"/>
          <w:lang w:val="ro-RO"/>
        </w:rPr>
        <w:t>Art. 2</w:t>
      </w:r>
      <w:r>
        <w:rPr>
          <w:rFonts w:hint="default" w:ascii="Tahoma" w:hAnsi="Tahoma" w:cs="Tahoma"/>
          <w:sz w:val="24"/>
          <w:szCs w:val="24"/>
          <w:lang w:val="ro-RO"/>
        </w:rPr>
        <w:t xml:space="preserve"> – Hotararea Consiliului Local al comunei Andrasesti nr</w:t>
      </w:r>
      <w:r>
        <w:rPr>
          <w:rFonts w:hint="default" w:ascii="Tahoma" w:hAnsi="Tahoma" w:cs="Tahoma"/>
          <w:color w:val="FF0000"/>
          <w:sz w:val="24"/>
          <w:szCs w:val="24"/>
          <w:lang w:val="ro-RO"/>
        </w:rPr>
        <w:t xml:space="preserve">. </w:t>
      </w:r>
      <w:r>
        <w:rPr>
          <w:rFonts w:hint="default" w:ascii="Tahoma" w:hAnsi="Tahoma" w:cs="Tahoma"/>
          <w:sz w:val="24"/>
          <w:szCs w:val="24"/>
          <w:lang w:val="ro-RO"/>
        </w:rPr>
        <w:t>22/27.08.1999 se completeaza si se modifica in mod corespunzator conform anexei nr. 1 care face parte integranta din prezentul proiect de hotarare.</w:t>
      </w:r>
    </w:p>
    <w:p w14:paraId="203E9A84">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b/>
          <w:sz w:val="24"/>
          <w:szCs w:val="24"/>
          <w:lang w:val="ro-RO"/>
        </w:rPr>
        <w:t xml:space="preserve">Art. 3 </w:t>
      </w:r>
      <w:r>
        <w:rPr>
          <w:rFonts w:hint="default" w:ascii="Tahoma" w:hAnsi="Tahoma" w:cs="Tahoma"/>
          <w:sz w:val="24"/>
          <w:szCs w:val="24"/>
          <w:lang w:val="ro-RO"/>
        </w:rPr>
        <w:t>- Bunurile prevazute in prezentul proiect de hotarare vor face obiectul actualizarii</w:t>
      </w:r>
    </w:p>
    <w:p w14:paraId="7F5BD05E">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inventarului domeniului public al comunei Andrasesti conform procedurii prevazute ed OUG nr. 57 / 2019 privind Codul administrativ, cu modificarile si completarile ulterioare si a Normelor tehnice pentru intocmirea inventarului bunurilor care alcatuiesc domeniul public si privat al comunelor, oraselor, al municipiilor si al judetelor aprobat prin HG nr. 392 / 2020.</w:t>
      </w:r>
    </w:p>
    <w:p w14:paraId="7046232A">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b/>
          <w:sz w:val="24"/>
          <w:szCs w:val="24"/>
          <w:lang w:val="ro-RO"/>
        </w:rPr>
        <w:t>Art. 4</w:t>
      </w:r>
      <w:r>
        <w:rPr>
          <w:rFonts w:hint="default" w:ascii="Tahoma" w:hAnsi="Tahoma" w:cs="Tahoma"/>
          <w:sz w:val="24"/>
          <w:szCs w:val="24"/>
          <w:lang w:val="ro-RO"/>
        </w:rPr>
        <w:t xml:space="preserve"> - La data intrarii in vigoare a prezentei hotarari isi inceteaza aplicabilitatea orice alte hotarari contrare.</w:t>
      </w:r>
    </w:p>
    <w:p w14:paraId="7137CC5B">
      <w:pPr>
        <w:autoSpaceDE w:val="0"/>
        <w:autoSpaceDN w:val="0"/>
        <w:adjustRightInd w:val="0"/>
        <w:spacing w:after="0" w:line="240" w:lineRule="auto"/>
        <w:jc w:val="both"/>
        <w:rPr>
          <w:rFonts w:hint="default" w:ascii="Tahoma" w:hAnsi="Tahoma" w:cs="Tahoma"/>
          <w:sz w:val="24"/>
          <w:szCs w:val="24"/>
          <w:lang w:val="ro-RO"/>
        </w:rPr>
      </w:pPr>
      <w:r>
        <w:rPr>
          <w:rFonts w:hint="default" w:ascii="Tahoma" w:hAnsi="Tahoma" w:cs="Tahoma"/>
          <w:sz w:val="24"/>
          <w:szCs w:val="24"/>
          <w:lang w:val="ro-RO"/>
        </w:rPr>
        <w:tab/>
      </w:r>
      <w:r>
        <w:rPr>
          <w:rFonts w:hint="default" w:ascii="Tahoma" w:hAnsi="Tahoma" w:cs="Tahoma"/>
          <w:b/>
          <w:sz w:val="24"/>
          <w:szCs w:val="24"/>
          <w:lang w:val="ro-RO"/>
        </w:rPr>
        <w:t xml:space="preserve">Art. 5 </w:t>
      </w:r>
      <w:r>
        <w:rPr>
          <w:rFonts w:hint="default" w:ascii="Tahoma" w:hAnsi="Tahoma" w:cs="Tahoma"/>
          <w:sz w:val="24"/>
          <w:szCs w:val="24"/>
          <w:lang w:val="ro-RO"/>
        </w:rPr>
        <w:t>- Cu ducerea la indeplinire a prezentei hotarari se insarcineaza primarul comunei Andrasesti prin intermediul compartimenrlor urbanism si contabilitate din cadrul aparatului de specialitate al Primarului comunei Andrasesti.</w:t>
      </w:r>
    </w:p>
    <w:p w14:paraId="16986F0D">
      <w:pPr>
        <w:jc w:val="both"/>
        <w:rPr>
          <w:rFonts w:hint="default" w:ascii="Tahoma" w:hAnsi="Tahoma" w:cs="Tahoma"/>
          <w:sz w:val="24"/>
          <w:szCs w:val="24"/>
        </w:rPr>
      </w:pPr>
    </w:p>
    <w:p w14:paraId="3EDBA249">
      <w:pPr>
        <w:jc w:val="both"/>
        <w:rPr>
          <w:rFonts w:hint="default" w:ascii="Tahoma" w:hAnsi="Tahoma" w:cs="Tahoma"/>
          <w:b/>
        </w:rPr>
      </w:pPr>
      <w:r>
        <w:rPr>
          <w:rFonts w:hint="default" w:ascii="Tahoma" w:hAnsi="Tahoma" w:cs="Tahoma"/>
          <w:b/>
        </w:rPr>
        <w:t xml:space="preserve">PRESEDINTE DE SEDINTA, </w:t>
      </w:r>
      <w:r>
        <w:rPr>
          <w:rFonts w:hint="default" w:ascii="Tahoma" w:hAnsi="Tahoma" w:cs="Tahoma"/>
          <w:b/>
        </w:rPr>
        <w:tab/>
      </w:r>
      <w:r>
        <w:rPr>
          <w:rFonts w:hint="default" w:ascii="Tahoma" w:hAnsi="Tahoma" w:cs="Tahoma"/>
          <w:b/>
        </w:rPr>
        <w:tab/>
      </w:r>
      <w:r>
        <w:rPr>
          <w:rFonts w:hint="default" w:ascii="Tahoma" w:hAnsi="Tahoma" w:cs="Tahoma"/>
          <w:b/>
        </w:rPr>
        <w:tab/>
      </w:r>
      <w:r>
        <w:rPr>
          <w:rFonts w:hint="default" w:ascii="Tahoma" w:hAnsi="Tahoma" w:cs="Tahoma"/>
          <w:b/>
        </w:rPr>
        <w:tab/>
      </w:r>
      <w:r>
        <w:rPr>
          <w:rFonts w:hint="default" w:ascii="Tahoma" w:hAnsi="Tahoma" w:cs="Tahoma"/>
          <w:b/>
        </w:rPr>
        <w:tab/>
      </w:r>
      <w:r>
        <w:rPr>
          <w:rFonts w:hint="default" w:ascii="Tahoma" w:hAnsi="Tahoma" w:cs="Tahoma"/>
          <w:b/>
        </w:rPr>
        <w:t>CONTRASEMNEAZA ,</w:t>
      </w:r>
    </w:p>
    <w:p w14:paraId="0AEDAC74">
      <w:pPr>
        <w:ind w:firstLine="708" w:firstLineChars="0"/>
        <w:jc w:val="both"/>
        <w:rPr>
          <w:rFonts w:hint="default" w:ascii="Tahoma" w:hAnsi="Tahoma" w:cs="Tahoma"/>
          <w:b/>
        </w:rPr>
      </w:pPr>
      <w:r>
        <w:rPr>
          <w:rFonts w:hint="default" w:ascii="Tahoma" w:hAnsi="Tahoma" w:cs="Tahoma"/>
          <w:b/>
          <w:lang w:val="en-US"/>
        </w:rPr>
        <w:t>IOSIF MARIAN</w:t>
      </w:r>
      <w:r>
        <w:rPr>
          <w:rFonts w:hint="default" w:ascii="Tahoma" w:hAnsi="Tahoma" w:cs="Tahoma"/>
          <w:b/>
        </w:rPr>
        <w:tab/>
      </w:r>
      <w:r>
        <w:rPr>
          <w:rFonts w:hint="default" w:ascii="Tahoma" w:hAnsi="Tahoma" w:cs="Tahoma"/>
          <w:b/>
        </w:rPr>
        <w:tab/>
      </w:r>
      <w:r>
        <w:rPr>
          <w:rFonts w:hint="default" w:ascii="Tahoma" w:hAnsi="Tahoma" w:cs="Tahoma"/>
          <w:b/>
        </w:rPr>
        <w:tab/>
      </w:r>
      <w:r>
        <w:rPr>
          <w:rFonts w:hint="default" w:ascii="Tahoma" w:hAnsi="Tahoma" w:cs="Tahoma"/>
          <w:b/>
        </w:rPr>
        <w:tab/>
      </w:r>
      <w:r>
        <w:rPr>
          <w:rFonts w:hint="default" w:ascii="Tahoma" w:hAnsi="Tahoma" w:cs="Tahoma"/>
          <w:b/>
        </w:rPr>
        <w:tab/>
      </w:r>
      <w:r>
        <w:rPr>
          <w:rFonts w:hint="default" w:ascii="Tahoma" w:hAnsi="Tahoma" w:cs="Tahoma"/>
          <w:b/>
        </w:rPr>
        <w:t>SECRETAR GENERAL COMUNA</w:t>
      </w:r>
    </w:p>
    <w:p w14:paraId="5AFDA120">
      <w:pPr>
        <w:ind w:left="2832" w:leftChars="0" w:firstLine="2135" w:firstLineChars="0"/>
        <w:jc w:val="center"/>
        <w:rPr>
          <w:rFonts w:hint="default" w:ascii="Tahoma" w:hAnsi="Tahoma" w:cs="Tahoma"/>
          <w:b/>
        </w:rPr>
      </w:pPr>
      <w:bookmarkStart w:id="0" w:name="_GoBack"/>
      <w:bookmarkEnd w:id="0"/>
      <w:r>
        <w:rPr>
          <w:rFonts w:hint="default" w:ascii="Tahoma" w:hAnsi="Tahoma" w:cs="Tahoma"/>
          <w:b/>
        </w:rPr>
        <w:t>Basturea Florin</w:t>
      </w:r>
    </w:p>
    <w:p w14:paraId="538315C8">
      <w:pPr>
        <w:spacing w:after="120" w:line="100" w:lineRule="atLeast"/>
        <w:rPr>
          <w:rFonts w:hint="default" w:ascii="Tahoma" w:hAnsi="Tahoma" w:cs="Tahoma"/>
          <w:kern w:val="1"/>
          <w:lang w:eastAsia="ar-SA"/>
        </w:rPr>
      </w:pPr>
    </w:p>
    <w:p w14:paraId="1FD1847A">
      <w:pPr>
        <w:spacing w:after="120" w:line="100" w:lineRule="atLeast"/>
        <w:rPr>
          <w:rFonts w:hint="default" w:ascii="Tahoma" w:hAnsi="Tahoma" w:cs="Tahoma"/>
          <w:kern w:val="1"/>
          <w:lang w:eastAsia="ar-SA"/>
        </w:rPr>
      </w:pPr>
      <w:r>
        <w:rPr>
          <w:rFonts w:hint="default" w:ascii="Tahoma" w:hAnsi="Tahoma" w:cs="Tahoma"/>
          <w:kern w:val="1"/>
          <w:lang w:eastAsia="ar-SA"/>
        </w:rPr>
        <w:t xml:space="preserve">Nr. </w:t>
      </w:r>
      <w:r>
        <w:rPr>
          <w:rFonts w:hint="default" w:ascii="Tahoma" w:hAnsi="Tahoma" w:cs="Tahoma"/>
          <w:kern w:val="1"/>
          <w:lang w:val="en-US" w:eastAsia="ar-SA"/>
        </w:rPr>
        <w:t>13</w:t>
      </w:r>
      <w:r>
        <w:rPr>
          <w:rFonts w:hint="default" w:ascii="Tahoma" w:hAnsi="Tahoma" w:cs="Tahoma"/>
          <w:kern w:val="1"/>
          <w:lang w:eastAsia="ar-SA"/>
        </w:rPr>
        <w:t xml:space="preserve">                                                                                                                                                                      Adoptată la comuna Andrasesti                                                                                                                                                            Astăzi </w:t>
      </w:r>
      <w:r>
        <w:rPr>
          <w:rFonts w:hint="default" w:ascii="Tahoma" w:hAnsi="Tahoma" w:cs="Tahoma"/>
          <w:kern w:val="1"/>
          <w:lang w:val="en-US" w:eastAsia="ar-SA"/>
        </w:rPr>
        <w:t>28.02.2025</w:t>
      </w:r>
      <w:r>
        <w:rPr>
          <w:rFonts w:hint="default" w:ascii="Tahoma" w:hAnsi="Tahoma" w:cs="Tahoma"/>
          <w:kern w:val="1"/>
          <w:lang w:eastAsia="ar-SA"/>
        </w:rPr>
        <w:t xml:space="preserve">                                                                                                                                                             Adoptată cu …11.. voturi  pentru ,  împotrivă…0, abtineri 0. </w:t>
      </w:r>
    </w:p>
    <w:p w14:paraId="0A585426">
      <w:pPr>
        <w:jc w:val="both"/>
        <w:rPr>
          <w:rFonts w:ascii="Tahoma" w:hAnsi="Tahoma" w:cs="Tahoma"/>
          <w:sz w:val="24"/>
          <w:szCs w:val="24"/>
        </w:rPr>
      </w:pPr>
    </w:p>
    <w:sectPr>
      <w:pgSz w:w="12240" w:h="15840"/>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Trebuchet MS">
    <w:panose1 w:val="020B0603020202020204"/>
    <w:charset w:val="00"/>
    <w:family w:val="swiss"/>
    <w:pitch w:val="default"/>
    <w:sig w:usb0="000006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033769"/>
    <w:multiLevelType w:val="multilevel"/>
    <w:tmpl w:val="54033769"/>
    <w:lvl w:ilvl="0" w:tentative="0">
      <w:start w:val="0"/>
      <w:numFmt w:val="bullet"/>
      <w:lvlText w:val="-"/>
      <w:lvlJc w:val="left"/>
      <w:pPr>
        <w:ind w:left="1080" w:hanging="360"/>
      </w:pPr>
      <w:rPr>
        <w:rFonts w:hint="default" w:ascii="Tahoma" w:hAnsi="Tahoma" w:cs="Tahoma"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85"/>
    <w:rsid w:val="00014F84"/>
    <w:rsid w:val="00036DE9"/>
    <w:rsid w:val="000441DC"/>
    <w:rsid w:val="00053BF5"/>
    <w:rsid w:val="000958DD"/>
    <w:rsid w:val="000A2F09"/>
    <w:rsid w:val="000C1D6E"/>
    <w:rsid w:val="000D2D1F"/>
    <w:rsid w:val="000D5808"/>
    <w:rsid w:val="000F5F47"/>
    <w:rsid w:val="0014035F"/>
    <w:rsid w:val="00174223"/>
    <w:rsid w:val="00181525"/>
    <w:rsid w:val="001C0E27"/>
    <w:rsid w:val="001C5398"/>
    <w:rsid w:val="00210505"/>
    <w:rsid w:val="00270FB3"/>
    <w:rsid w:val="00275045"/>
    <w:rsid w:val="00286413"/>
    <w:rsid w:val="00292797"/>
    <w:rsid w:val="002B756F"/>
    <w:rsid w:val="002B7574"/>
    <w:rsid w:val="002C3BA1"/>
    <w:rsid w:val="002C4BE0"/>
    <w:rsid w:val="002D7334"/>
    <w:rsid w:val="002E5D31"/>
    <w:rsid w:val="002F3AF3"/>
    <w:rsid w:val="003234C7"/>
    <w:rsid w:val="0033777B"/>
    <w:rsid w:val="0034381E"/>
    <w:rsid w:val="003B4C3A"/>
    <w:rsid w:val="003D0122"/>
    <w:rsid w:val="003D29BD"/>
    <w:rsid w:val="003D66E7"/>
    <w:rsid w:val="003F0244"/>
    <w:rsid w:val="00401B06"/>
    <w:rsid w:val="00442AE6"/>
    <w:rsid w:val="004472DC"/>
    <w:rsid w:val="00460B3E"/>
    <w:rsid w:val="0046743D"/>
    <w:rsid w:val="00493E58"/>
    <w:rsid w:val="004A662A"/>
    <w:rsid w:val="004B27D3"/>
    <w:rsid w:val="004E11E6"/>
    <w:rsid w:val="004F2FF3"/>
    <w:rsid w:val="005015B4"/>
    <w:rsid w:val="005044E8"/>
    <w:rsid w:val="0050677C"/>
    <w:rsid w:val="0053254A"/>
    <w:rsid w:val="00555DCF"/>
    <w:rsid w:val="005C1E52"/>
    <w:rsid w:val="005E3C2E"/>
    <w:rsid w:val="005F200E"/>
    <w:rsid w:val="005F722D"/>
    <w:rsid w:val="00627287"/>
    <w:rsid w:val="00652896"/>
    <w:rsid w:val="006741DA"/>
    <w:rsid w:val="006818C5"/>
    <w:rsid w:val="00685626"/>
    <w:rsid w:val="006D167D"/>
    <w:rsid w:val="006F358C"/>
    <w:rsid w:val="007427D0"/>
    <w:rsid w:val="00795FC5"/>
    <w:rsid w:val="007A188D"/>
    <w:rsid w:val="007A32DF"/>
    <w:rsid w:val="007C7A9F"/>
    <w:rsid w:val="00803821"/>
    <w:rsid w:val="008368EC"/>
    <w:rsid w:val="0086559A"/>
    <w:rsid w:val="00877247"/>
    <w:rsid w:val="00881736"/>
    <w:rsid w:val="00892576"/>
    <w:rsid w:val="008A0482"/>
    <w:rsid w:val="008A17C7"/>
    <w:rsid w:val="008C0002"/>
    <w:rsid w:val="008C36B2"/>
    <w:rsid w:val="008F364C"/>
    <w:rsid w:val="008F606A"/>
    <w:rsid w:val="00916385"/>
    <w:rsid w:val="00916D32"/>
    <w:rsid w:val="00976CBB"/>
    <w:rsid w:val="009D2525"/>
    <w:rsid w:val="009F793C"/>
    <w:rsid w:val="00A07215"/>
    <w:rsid w:val="00A32885"/>
    <w:rsid w:val="00A47AC9"/>
    <w:rsid w:val="00A90DDA"/>
    <w:rsid w:val="00AC505D"/>
    <w:rsid w:val="00B34A2E"/>
    <w:rsid w:val="00B44C82"/>
    <w:rsid w:val="00B61BAC"/>
    <w:rsid w:val="00B67A08"/>
    <w:rsid w:val="00B939DC"/>
    <w:rsid w:val="00BA6195"/>
    <w:rsid w:val="00BC2A3B"/>
    <w:rsid w:val="00BD3C37"/>
    <w:rsid w:val="00C0156E"/>
    <w:rsid w:val="00C45DE6"/>
    <w:rsid w:val="00C66C2E"/>
    <w:rsid w:val="00CB139C"/>
    <w:rsid w:val="00CB4060"/>
    <w:rsid w:val="00CE34DA"/>
    <w:rsid w:val="00CF6E84"/>
    <w:rsid w:val="00D06695"/>
    <w:rsid w:val="00D11BB8"/>
    <w:rsid w:val="00D33C0A"/>
    <w:rsid w:val="00D37C89"/>
    <w:rsid w:val="00D425DA"/>
    <w:rsid w:val="00D559B2"/>
    <w:rsid w:val="00D605D0"/>
    <w:rsid w:val="00D6080B"/>
    <w:rsid w:val="00D83B9D"/>
    <w:rsid w:val="00D87D9B"/>
    <w:rsid w:val="00DA3CF0"/>
    <w:rsid w:val="00DD1E56"/>
    <w:rsid w:val="00E07265"/>
    <w:rsid w:val="00E3787C"/>
    <w:rsid w:val="00E96086"/>
    <w:rsid w:val="00EB65B2"/>
    <w:rsid w:val="00EC1B6D"/>
    <w:rsid w:val="00F0019D"/>
    <w:rsid w:val="00F22198"/>
    <w:rsid w:val="00F34084"/>
    <w:rsid w:val="00F819D4"/>
    <w:rsid w:val="00FA3094"/>
    <w:rsid w:val="00FA4E09"/>
    <w:rsid w:val="00FB2D46"/>
    <w:rsid w:val="07811E29"/>
    <w:rsid w:val="52B7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table" w:styleId="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Balloon Text Char"/>
    <w:basedOn w:val="2"/>
    <w:link w:val="4"/>
    <w:semiHidden/>
    <w:uiPriority w:val="99"/>
    <w:rPr>
      <w:rFonts w:ascii="Tahoma" w:hAnsi="Tahoma" w:cs="Tahoma"/>
      <w:sz w:val="16"/>
      <w:szCs w:val="16"/>
    </w:rPr>
  </w:style>
  <w:style w:type="paragraph" w:styleId="8">
    <w:name w:val="No Spacing"/>
    <w:qFormat/>
    <w:uiPriority w:val="0"/>
    <w:pPr>
      <w:spacing w:after="0" w:line="240" w:lineRule="auto"/>
    </w:pPr>
    <w:rPr>
      <w:rFonts w:ascii="Calibri" w:hAnsi="Calibri" w:eastAsia="Times New Roman" w:cs="Times New Roman"/>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751F-2CDB-4E12-BF76-A4FCFADB6694}">
  <ds:schemaRefs/>
</ds:datastoreItem>
</file>

<file path=docProps/app.xml><?xml version="1.0" encoding="utf-8"?>
<Properties xmlns="http://schemas.openxmlformats.org/officeDocument/2006/extended-properties" xmlns:vt="http://schemas.openxmlformats.org/officeDocument/2006/docPropsVTypes">
  <Template>Normal</Template>
  <Pages>2</Pages>
  <Words>786</Words>
  <Characters>4559</Characters>
  <Lines>37</Lines>
  <Paragraphs>10</Paragraphs>
  <TotalTime>1</TotalTime>
  <ScaleCrop>false</ScaleCrop>
  <LinksUpToDate>false</LinksUpToDate>
  <CharactersWithSpaces>5335</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2023-01-27T11:07:00Z</dcterms:created>
  <dc:creator>Valentin</dc:creator>
  <cp:lastModifiedBy>Andrasesti</cp:lastModifiedBy>
  <cp:lastPrinted>2025-03-04T13:01:41Z</cp:lastPrinted>
  <dcterms:modified xsi:type="dcterms:W3CDTF">2025-03-04T13:01:54Z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89797CFBF12A4DE0BE9F043E2C862A4D_12</vt:lpwstr>
  </property>
</Properties>
</file>