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45</w:t>
            </w: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08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.202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5 -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3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.11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lang w:val="en-US"/>
        </w:rPr>
        <w:t xml:space="preserve">DINU RADU GHEORGHE 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08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.202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5 -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3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.11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</w:p>
    <w:p w14:paraId="19731FE8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</w:t>
      </w:r>
      <w:r>
        <w:rPr>
          <w:rFonts w:ascii="Tahoma" w:hAnsi="Tahoma" w:cs="Tahoma"/>
          <w:b w:val="0"/>
          <w:bCs/>
          <w:sz w:val="24"/>
        </w:rPr>
        <w:t xml:space="preserve">  (1) </w:t>
      </w:r>
      <w:r>
        <w:rPr>
          <w:rFonts w:ascii="Tahoma" w:hAnsi="Tahoma" w:cs="Tahoma"/>
          <w:sz w:val="24"/>
        </w:rPr>
        <w:t xml:space="preserve"> Prezenta a fost adoptată cu respectarea art. 139 alin. (1) din. O.U.G. nr. 57/2019 privind Codul administrativ, cu modificările și completările ulterioare;</w:t>
      </w:r>
    </w:p>
    <w:p w14:paraId="709D5E99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hint="default" w:ascii="Tahoma" w:hAnsi="Tahoma" w:cs="Tahoma"/>
          <w:b/>
          <w:sz w:val="24"/>
          <w:szCs w:val="24"/>
          <w:lang w:val="en-US" w:eastAsia="ar-SA"/>
        </w:rPr>
        <w:t xml:space="preserve"> </w:t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/>
          <w:b/>
        </w:rPr>
        <w:t>Avizeaza pentru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bookmarkStart w:id="0" w:name="_GoBack"/>
      <w:r>
        <w:rPr>
          <w:rFonts w:hint="default" w:ascii="Tahoma" w:hAnsi="Tahoma" w:cs="Tahoma"/>
          <w:b/>
          <w:lang w:val="en-US"/>
        </w:rPr>
        <w:t>USURELU IONEL</w:t>
      </w:r>
      <w:bookmarkEnd w:id="0"/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25.07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…….. voturi  pentru,… 0…..  împotriva, …0.. abtineri</w:t>
      </w:r>
    </w:p>
    <w:p w14:paraId="1B8E2A9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51582C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A57DE7A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b/>
          <w:sz w:val="24"/>
          <w:szCs w:val="24"/>
        </w:rPr>
        <w:t>COMUNEI ANDRASESTI</w:t>
      </w:r>
    </w:p>
    <w:p w14:paraId="5089A01B">
      <w:p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H O T A R A R E</w:t>
      </w:r>
    </w:p>
    <w:p w14:paraId="174803A9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privind alegerea  președintelui de sedință pentru</w:t>
      </w:r>
    </w:p>
    <w:p w14:paraId="196A6528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Perioada</w:t>
      </w:r>
      <w:r>
        <w:rPr>
          <w:rFonts w:hint="default" w:ascii="Tahoma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en-US"/>
        </w:rPr>
        <w:t>4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en-US"/>
        </w:rPr>
        <w:t>08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</w:rPr>
        <w:t>.202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en-US"/>
        </w:rPr>
        <w:t xml:space="preserve">5 - 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en-US"/>
        </w:rPr>
        <w:t>3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ro-RO"/>
        </w:rPr>
        <w:t>.11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8"/>
          <w:szCs w:val="28"/>
        </w:rPr>
        <w:t>2025</w:t>
      </w:r>
    </w:p>
    <w:p w14:paraId="331CEA4F">
      <w:pPr>
        <w:spacing w:after="0" w:line="240" w:lineRule="auto"/>
        <w:ind w:left="708" w:firstLine="708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Consiliul local al comunei Andrasesti,judetul Ialomiţa</w:t>
      </w:r>
    </w:p>
    <w:p w14:paraId="03EBF33E">
      <w:pPr>
        <w:spacing w:after="0" w:line="240" w:lineRule="auto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În conformitate cu :</w:t>
      </w:r>
    </w:p>
    <w:p w14:paraId="196B856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32946FE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0A666A12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17706B61">
      <w:pPr>
        <w:pStyle w:val="8"/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>Având în vedere:</w:t>
      </w:r>
    </w:p>
    <w:p w14:paraId="76E42A06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5C657C58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hint="default"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hint="default"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6A33D920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hint="default" w:ascii="Tahoma" w:hAnsi="Tahoma" w:cs="Tahoma"/>
          <w:sz w:val="24"/>
        </w:rPr>
        <w:t>;</w:t>
      </w:r>
    </w:p>
    <w:p w14:paraId="5A84A858">
      <w:pPr>
        <w:spacing w:after="0" w:line="240" w:lineRule="auto"/>
        <w:jc w:val="center"/>
        <w:rPr>
          <w:rFonts w:hint="default" w:ascii="Tahoma" w:hAnsi="Tahoma" w:cs="Tahoma"/>
          <w:b/>
          <w:bCs/>
          <w:sz w:val="40"/>
        </w:rPr>
      </w:pPr>
      <w:r>
        <w:rPr>
          <w:rFonts w:hint="default" w:ascii="Tahoma" w:hAnsi="Tahoma" w:cs="Tahoma"/>
          <w:b/>
          <w:bCs/>
          <w:sz w:val="40"/>
        </w:rPr>
        <w:t>H O T Ă R A Ș T E:</w:t>
      </w:r>
    </w:p>
    <w:p w14:paraId="03616F63">
      <w:pPr>
        <w:pStyle w:val="3"/>
        <w:numPr>
          <w:ilvl w:val="1"/>
          <w:numId w:val="2"/>
        </w:numPr>
        <w:jc w:val="both"/>
        <w:rPr>
          <w:rFonts w:hint="default" w:ascii="Tahoma" w:hAnsi="Tahoma" w:cs="Tahoma"/>
          <w:sz w:val="32"/>
          <w:szCs w:val="32"/>
        </w:rPr>
      </w:pPr>
      <w:r>
        <w:rPr>
          <w:rFonts w:hint="default" w:ascii="Tahoma" w:hAnsi="Tahoma" w:cs="Tahom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sz w:val="24"/>
          <w:szCs w:val="24"/>
        </w:rPr>
        <w:t xml:space="preserve"> – </w:t>
      </w:r>
      <w:r>
        <w:rPr>
          <w:rFonts w:hint="default" w:ascii="Tahoma" w:hAnsi="Tahoma" w:cs="Tahoma"/>
          <w:b w:val="0"/>
          <w:sz w:val="24"/>
          <w:szCs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>____________________________</w:t>
      </w:r>
      <w:r>
        <w:rPr>
          <w:rFonts w:hint="default" w:ascii="Tahoma" w:hAnsi="Tahoma" w:cs="Tahoma"/>
          <w:b w:val="0"/>
          <w:sz w:val="24"/>
          <w:szCs w:val="24"/>
        </w:rPr>
        <w:t xml:space="preserve">perioada </w:t>
      </w:r>
      <w:r>
        <w:rPr>
          <w:rFonts w:hint="default" w:ascii="Tahoma" w:hAnsi="Tahoma" w:cs="Tahoma"/>
          <w:sz w:val="24"/>
          <w:szCs w:val="24"/>
        </w:rPr>
        <w:t>1</w:t>
      </w:r>
      <w:r>
        <w:rPr>
          <w:rFonts w:hint="default" w:ascii="Tahoma" w:hAnsi="Tahoma" w:cs="Tahoma"/>
          <w:sz w:val="24"/>
          <w:szCs w:val="24"/>
          <w:lang w:val="en-US"/>
        </w:rPr>
        <w:t>4</w:t>
      </w:r>
      <w:r>
        <w:rPr>
          <w:rFonts w:hint="default" w:ascii="Tahoma" w:hAnsi="Tahoma" w:cs="Tahoma"/>
          <w:sz w:val="24"/>
          <w:szCs w:val="24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8.</w:t>
      </w:r>
      <w:r>
        <w:rPr>
          <w:rFonts w:hint="default" w:ascii="Tahoma" w:hAnsi="Tahoma" w:cs="Tahoma"/>
          <w:sz w:val="24"/>
          <w:szCs w:val="24"/>
        </w:rPr>
        <w:t>2025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- </w:t>
      </w:r>
      <w:r>
        <w:rPr>
          <w:rFonts w:hint="default" w:ascii="Tahoma" w:hAnsi="Tahoma" w:cs="Tahoma"/>
          <w:sz w:val="24"/>
          <w:szCs w:val="24"/>
        </w:rPr>
        <w:t>1</w:t>
      </w:r>
      <w:r>
        <w:rPr>
          <w:rFonts w:hint="default" w:ascii="Tahoma" w:hAnsi="Tahoma" w:cs="Tahoma"/>
          <w:sz w:val="24"/>
          <w:szCs w:val="24"/>
          <w:lang w:val="en-US"/>
        </w:rPr>
        <w:t>3</w:t>
      </w:r>
      <w:r>
        <w:rPr>
          <w:rFonts w:hint="default" w:ascii="Tahoma" w:hAnsi="Tahoma" w:cs="Tahoma"/>
          <w:sz w:val="24"/>
          <w:szCs w:val="24"/>
        </w:rPr>
        <w:t>.</w:t>
      </w:r>
      <w:r>
        <w:rPr>
          <w:rFonts w:hint="default" w:ascii="Tahoma" w:hAnsi="Tahoma" w:cs="Tahoma"/>
          <w:sz w:val="24"/>
          <w:szCs w:val="24"/>
          <w:lang w:val="en-US"/>
        </w:rPr>
        <w:t>11</w:t>
      </w:r>
      <w:r>
        <w:rPr>
          <w:rFonts w:hint="default"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58650791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b/>
          <w:sz w:val="24"/>
          <w:u w:val="single"/>
        </w:rPr>
        <w:t>Art. 2.</w:t>
      </w:r>
      <w:r>
        <w:rPr>
          <w:rFonts w:hint="default" w:ascii="Tahoma" w:hAnsi="Tahoma" w:cs="Tahoma"/>
          <w:b/>
          <w:sz w:val="24"/>
        </w:rPr>
        <w:t xml:space="preserve"> -  (</w:t>
      </w:r>
      <w:r>
        <w:rPr>
          <w:rFonts w:hint="default"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5BF817">
      <w:pPr>
        <w:jc w:val="left"/>
        <w:rPr>
          <w:rFonts w:hint="default" w:ascii="Tahoma" w:hAnsi="Tahoma" w:cs="Tahoma"/>
          <w:lang w:eastAsia="ar-SA"/>
        </w:rPr>
      </w:pP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hint="default"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jc w:val="left"/>
        <w:rPr>
          <w:rFonts w:hint="default" w:ascii="Tahoma" w:hAnsi="Tahoma" w:cs="Tahoma"/>
          <w:b w:val="0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PRIMAR,                   </w:t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 xml:space="preserve">VASILE ADRIAN </w:t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45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25.07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375E4071"/>
    <w:rsid w:val="37FA4B10"/>
    <w:rsid w:val="52AD404E"/>
    <w:rsid w:val="5D21453E"/>
    <w:rsid w:val="5EDA0917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3985</Characters>
  <Lines>33</Lines>
  <Paragraphs>9</Paragraphs>
  <TotalTime>7</TotalTime>
  <ScaleCrop>false</ScaleCrop>
  <LinksUpToDate>false</LinksUpToDate>
  <CharactersWithSpaces>4663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2025-07-30T12:27:23Z</cp:lastPrinted>
  <dcterms:modified xsi:type="dcterms:W3CDTF">2025-07-30T12:27:34Z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E1845612E71D4A18A38D6601890C42E0_12</vt:lpwstr>
  </property>
</Properties>
</file>